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55" w:rsidRPr="003950AA" w:rsidRDefault="00A93755" w:rsidP="003950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3950AA">
        <w:rPr>
          <w:rFonts w:ascii="Times New Roman" w:hAnsi="Times New Roman" w:cs="Times New Roman"/>
          <w:sz w:val="24"/>
        </w:rPr>
        <w:t xml:space="preserve">                     </w:t>
      </w:r>
      <w:r w:rsidR="003950AA" w:rsidRPr="003950AA">
        <w:rPr>
          <w:rFonts w:ascii="Times New Roman" w:hAnsi="Times New Roman" w:cs="Times New Roman"/>
          <w:sz w:val="28"/>
          <w:szCs w:val="28"/>
        </w:rPr>
        <w:t>Утверждаю</w:t>
      </w:r>
    </w:p>
    <w:p w:rsidR="00A93755" w:rsidRPr="003950AA" w:rsidRDefault="00803789" w:rsidP="003950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438150</wp:posOffset>
            </wp:positionV>
            <wp:extent cx="3148965" cy="1838960"/>
            <wp:effectExtent l="19050" t="0" r="0" b="0"/>
            <wp:wrapSquare wrapText="bothSides"/>
            <wp:docPr id="2" name="Рисунок 2" descr="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111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755" w:rsidRPr="00395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</w:t>
      </w:r>
      <w:r w:rsidR="003950AA" w:rsidRPr="003950AA">
        <w:rPr>
          <w:rFonts w:ascii="Times New Roman" w:hAnsi="Times New Roman" w:cs="Times New Roman"/>
          <w:sz w:val="28"/>
          <w:szCs w:val="28"/>
        </w:rPr>
        <w:t>МБОУ «Красинская СОШ»</w:t>
      </w:r>
    </w:p>
    <w:p w:rsidR="00A93755" w:rsidRDefault="00A93755" w:rsidP="00A93755">
      <w:pPr>
        <w:jc w:val="center"/>
        <w:rPr>
          <w:rFonts w:ascii="Times New Roman" w:hAnsi="Times New Roman" w:cs="Times New Roman"/>
          <w:b/>
          <w:sz w:val="24"/>
        </w:rPr>
      </w:pPr>
    </w:p>
    <w:p w:rsidR="00803789" w:rsidRDefault="00A93755" w:rsidP="003950AA">
      <w:pPr>
        <w:pStyle w:val="msonormalbullet2gif"/>
        <w:tabs>
          <w:tab w:val="center" w:pos="4677"/>
          <w:tab w:val="left" w:pos="5910"/>
        </w:tabs>
        <w:spacing w:before="0" w:beforeAutospacing="0" w:after="0" w:afterAutospacing="0" w:line="360" w:lineRule="auto"/>
        <w:rPr>
          <w:b/>
          <w:szCs w:val="22"/>
        </w:rPr>
      </w:pPr>
      <w:r>
        <w:rPr>
          <w:b/>
          <w:szCs w:val="22"/>
        </w:rPr>
        <w:tab/>
      </w:r>
    </w:p>
    <w:p w:rsidR="00803789" w:rsidRDefault="00803789" w:rsidP="003950AA">
      <w:pPr>
        <w:pStyle w:val="msonormalbullet2gif"/>
        <w:tabs>
          <w:tab w:val="center" w:pos="4677"/>
          <w:tab w:val="left" w:pos="5910"/>
        </w:tabs>
        <w:spacing w:before="0" w:beforeAutospacing="0" w:after="0" w:afterAutospacing="0" w:line="360" w:lineRule="auto"/>
        <w:rPr>
          <w:b/>
          <w:szCs w:val="22"/>
        </w:rPr>
      </w:pPr>
    </w:p>
    <w:p w:rsidR="00803789" w:rsidRDefault="00803789" w:rsidP="003950AA">
      <w:pPr>
        <w:pStyle w:val="msonormalbullet2gif"/>
        <w:tabs>
          <w:tab w:val="center" w:pos="4677"/>
          <w:tab w:val="left" w:pos="5910"/>
        </w:tabs>
        <w:spacing w:before="0" w:beforeAutospacing="0" w:after="0" w:afterAutospacing="0" w:line="360" w:lineRule="auto"/>
        <w:rPr>
          <w:b/>
          <w:szCs w:val="22"/>
        </w:rPr>
      </w:pPr>
    </w:p>
    <w:p w:rsidR="00803789" w:rsidRDefault="00803789" w:rsidP="003950AA">
      <w:pPr>
        <w:pStyle w:val="msonormalbullet2gif"/>
        <w:tabs>
          <w:tab w:val="center" w:pos="4677"/>
          <w:tab w:val="left" w:pos="5910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03789" w:rsidRDefault="00803789" w:rsidP="003950AA">
      <w:pPr>
        <w:pStyle w:val="msonormalbullet2gif"/>
        <w:tabs>
          <w:tab w:val="center" w:pos="4677"/>
          <w:tab w:val="left" w:pos="5910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803789" w:rsidRDefault="00803789" w:rsidP="003950AA">
      <w:pPr>
        <w:pStyle w:val="msonormalbullet2gif"/>
        <w:tabs>
          <w:tab w:val="center" w:pos="4677"/>
          <w:tab w:val="left" w:pos="5910"/>
        </w:tabs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93755" w:rsidRPr="003950AA" w:rsidRDefault="00A93755" w:rsidP="00803789">
      <w:pPr>
        <w:pStyle w:val="msonormalbullet2gif"/>
        <w:tabs>
          <w:tab w:val="center" w:pos="4677"/>
          <w:tab w:val="left" w:pos="591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950AA">
        <w:rPr>
          <w:b/>
          <w:sz w:val="28"/>
          <w:szCs w:val="28"/>
        </w:rPr>
        <w:t>ПЛАН</w:t>
      </w:r>
    </w:p>
    <w:p w:rsidR="00A93755" w:rsidRPr="003950AA" w:rsidRDefault="00A93755" w:rsidP="003950AA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3950AA">
        <w:rPr>
          <w:b/>
          <w:sz w:val="28"/>
          <w:szCs w:val="28"/>
        </w:rPr>
        <w:t xml:space="preserve">учебно-воспитательных, внеурочных и </w:t>
      </w:r>
      <w:proofErr w:type="spellStart"/>
      <w:r w:rsidRPr="003950AA">
        <w:rPr>
          <w:b/>
          <w:sz w:val="28"/>
          <w:szCs w:val="28"/>
        </w:rPr>
        <w:t>социокультурных</w:t>
      </w:r>
      <w:proofErr w:type="spellEnd"/>
      <w:r w:rsidRPr="003950AA">
        <w:rPr>
          <w:b/>
          <w:sz w:val="28"/>
          <w:szCs w:val="28"/>
        </w:rPr>
        <w:t xml:space="preserve"> мероприятий</w:t>
      </w:r>
    </w:p>
    <w:p w:rsidR="00A93755" w:rsidRPr="003950AA" w:rsidRDefault="003950AA" w:rsidP="003950AA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Ц</w:t>
      </w:r>
      <w:r w:rsidR="00A93755" w:rsidRPr="003950AA">
        <w:rPr>
          <w:b/>
          <w:sz w:val="28"/>
          <w:szCs w:val="28"/>
        </w:rPr>
        <w:t xml:space="preserve">ентре образования </w:t>
      </w:r>
      <w:r w:rsidRPr="003950AA">
        <w:rPr>
          <w:b/>
          <w:sz w:val="28"/>
          <w:szCs w:val="28"/>
        </w:rPr>
        <w:t>естественно – научного и технологического напр</w:t>
      </w:r>
      <w:r>
        <w:rPr>
          <w:b/>
          <w:sz w:val="28"/>
          <w:szCs w:val="28"/>
        </w:rPr>
        <w:t>а</w:t>
      </w:r>
      <w:r w:rsidRPr="003950AA">
        <w:rPr>
          <w:b/>
          <w:sz w:val="28"/>
          <w:szCs w:val="28"/>
        </w:rPr>
        <w:t xml:space="preserve">вленностей «Точка роста» </w:t>
      </w:r>
    </w:p>
    <w:p w:rsidR="00A93755" w:rsidRPr="003950AA" w:rsidRDefault="00A93755" w:rsidP="003950AA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3950AA">
        <w:rPr>
          <w:b/>
          <w:sz w:val="28"/>
          <w:szCs w:val="28"/>
        </w:rPr>
        <w:t>на 2022 – 2023 учебный год</w:t>
      </w:r>
    </w:p>
    <w:tbl>
      <w:tblPr>
        <w:tblStyle w:val="a3"/>
        <w:tblW w:w="10207" w:type="dxa"/>
        <w:tblInd w:w="-743" w:type="dxa"/>
        <w:tblLook w:val="04A0"/>
      </w:tblPr>
      <w:tblGrid>
        <w:gridCol w:w="959"/>
        <w:gridCol w:w="4428"/>
        <w:gridCol w:w="142"/>
        <w:gridCol w:w="2126"/>
        <w:gridCol w:w="2552"/>
      </w:tblGrid>
      <w:tr w:rsidR="00A93755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 w:rsidP="005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 w:rsidP="005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 w:rsidP="005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 w:rsidP="005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A93755" w:rsidTr="00A93755">
        <w:trPr>
          <w:trHeight w:val="7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 w:rsidP="005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Методическое сопровождение</w:t>
            </w:r>
          </w:p>
        </w:tc>
      </w:tr>
      <w:tr w:rsidR="00A93755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Pr="00A93755" w:rsidRDefault="00A937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37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P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совещание «Планирование,  утверждение рабочих программ и расписания»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P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школы, зам.</w:t>
            </w:r>
            <w:r w:rsidR="003950A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по УВР, </w:t>
            </w:r>
          </w:p>
          <w:p w:rsidR="00A93755" w:rsidRP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A93755" w:rsidTr="00A318BB">
        <w:trPr>
          <w:trHeight w:val="8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Pr="00A93755" w:rsidRDefault="00A937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P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работы на 2022-2023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P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школы, зам.</w:t>
            </w:r>
            <w:r w:rsidR="003950A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директора по УВР, </w:t>
            </w:r>
          </w:p>
          <w:p w:rsidR="00A318BB" w:rsidRPr="00A93755" w:rsidRDefault="00A93755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A318BB" w:rsidTr="00A93755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3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  <w:tr w:rsidR="00ED110B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474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курсов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  <w:tr w:rsidR="00ED110B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474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  <w:tr w:rsidR="00ED110B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474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A937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конкурсах и конференциях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  <w:tr w:rsidR="00ED110B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474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A31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Круглый стол «Анализ работы за </w:t>
            </w:r>
            <w:r w:rsidR="00A318BB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A318BB">
              <w:rPr>
                <w:rFonts w:ascii="Times New Roman" w:hAnsi="Times New Roman" w:cs="Times New Roman"/>
                <w:sz w:val="24"/>
              </w:rPr>
              <w:t>2-2023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A31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0B" w:rsidRDefault="00ED110B" w:rsidP="00ED11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УВР, </w:t>
            </w:r>
          </w:p>
          <w:p w:rsidR="00ED110B" w:rsidRDefault="00ED110B" w:rsidP="00ED11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474BBC" w:rsidTr="008A64C4">
        <w:trPr>
          <w:trHeight w:val="77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Pr="00474BBC" w:rsidRDefault="00474BBC" w:rsidP="00474B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Урочная и внеурочная деятельность, реализация программ дополнительного образования</w:t>
            </w:r>
          </w:p>
        </w:tc>
      </w:tr>
      <w:tr w:rsidR="00474BBC" w:rsidTr="00A318BB">
        <w:trPr>
          <w:trHeight w:val="5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474B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Торжественное открытие Центра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474BBC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  <w:tr w:rsidR="00A318BB" w:rsidTr="00A93755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3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Центр «Точка Роста»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BBC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«Формула Успеха»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 w:rsidP="00A31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474BBC" w:rsidP="00474B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Центра,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</w:t>
            </w:r>
            <w:r w:rsidR="00A318BB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  <w:tr w:rsidR="00474BBC" w:rsidTr="00A93755">
        <w:trPr>
          <w:trHeight w:val="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«Ночь науки»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474BBC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иректора по </w:t>
            </w:r>
            <w:r w:rsidR="00A318BB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ВР</w:t>
            </w:r>
          </w:p>
        </w:tc>
      </w:tr>
      <w:tr w:rsidR="00474BBC" w:rsidTr="00A318BB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BC" w:rsidRDefault="00A318BB" w:rsidP="00A31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науки в Точке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A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  <w:tr w:rsidR="00A318BB" w:rsidTr="00A318BB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3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31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конкурс «Большая перемена»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Центра, 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 по УВР</w:t>
            </w:r>
          </w:p>
        </w:tc>
      </w:tr>
      <w:tr w:rsidR="00A318BB" w:rsidTr="00A93755">
        <w:trPr>
          <w:trHeight w:val="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31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A318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Победы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8BB" w:rsidRDefault="00A318BB" w:rsidP="0058516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A93755" w:rsidTr="00A93755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755" w:rsidRDefault="00A937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Учебно-воспитательные мероприятия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технологии в школе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технологии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школьного тура Всероссийской олимпиады школьников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доброты, посвященные Международному Дню толерантности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Педагогический коллектив Центра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Интеллектуальная игра «Чтобы выжить»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ОБЖ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тестирования «Склонность к употреблению ПАВ»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информатике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физики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по </w:t>
            </w:r>
            <w:r w:rsidR="00FE634F">
              <w:rPr>
                <w:rFonts w:ascii="Times New Roman" w:hAnsi="Times New Roman" w:cs="Times New Roman"/>
                <w:sz w:val="24"/>
              </w:rPr>
              <w:t>физике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«Виртуальное общение: за или против»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информатике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химии и биологии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по </w:t>
            </w:r>
            <w:r w:rsidR="00FE634F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E634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Шахматный турнир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по </w:t>
            </w:r>
            <w:r w:rsidR="00FE634F">
              <w:rPr>
                <w:rFonts w:ascii="Times New Roman" w:hAnsi="Times New Roman" w:cs="Times New Roman"/>
                <w:sz w:val="24"/>
              </w:rPr>
              <w:t>физической культуре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E634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Урок, посвященный космосу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физике</w:t>
            </w:r>
          </w:p>
        </w:tc>
      </w:tr>
      <w:tr w:rsidR="008E0EFB" w:rsidTr="008E0EF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E634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«Космическое путешествие»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5C23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технологии, педагог по информатике</w:t>
            </w:r>
          </w:p>
        </w:tc>
      </w:tr>
      <w:tr w:rsidR="008E0EFB" w:rsidTr="00A93755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Внеурочные мероприятия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интересных встреч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4F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школы, зам. директора по УВР, </w:t>
            </w:r>
          </w:p>
          <w:p w:rsidR="008E0EFB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мероприятий в дни осенних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Руководитель, педагоги Центра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«Час кода»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информатике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Кружок «Шахматы»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кружка «Шахматы»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экскурсий на предприятия Дубенского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4F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школы, зам. директора по УВР, </w:t>
            </w:r>
          </w:p>
          <w:p w:rsidR="008E0EFB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Центра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Географический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мероприятий в дни зимних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Декабрь-январь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Руководитель, педагоги Центра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Клуб интересных встреч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дополнительного образования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мероприятий в дни весенних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Руководитель, педагоги Центра</w:t>
            </w:r>
          </w:p>
        </w:tc>
      </w:tr>
      <w:tr w:rsidR="008E0EFB" w:rsidTr="00A93755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 w:rsidP="00803789">
            <w:pPr>
              <w:tabs>
                <w:tab w:val="left" w:pos="3232"/>
                <w:tab w:val="center" w:pos="499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proofErr w:type="spellStart"/>
            <w:r w:rsidR="008E0EFB">
              <w:rPr>
                <w:rFonts w:ascii="Times New Roman" w:hAnsi="Times New Roman" w:cs="Times New Roman"/>
                <w:b/>
                <w:sz w:val="24"/>
              </w:rPr>
              <w:t>Социокультурные</w:t>
            </w:r>
            <w:proofErr w:type="spellEnd"/>
            <w:r w:rsidR="008E0EFB">
              <w:rPr>
                <w:rFonts w:ascii="Times New Roman" w:hAnsi="Times New Roman" w:cs="Times New Roman"/>
                <w:b/>
                <w:sz w:val="24"/>
              </w:rPr>
              <w:t xml:space="preserve"> мероприятия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  <w:r w:rsidR="008E0EFB">
              <w:rPr>
                <w:rFonts w:ascii="Times New Roman" w:hAnsi="Times New Roman" w:cs="Times New Roman"/>
                <w:sz w:val="24"/>
              </w:rPr>
              <w:t xml:space="preserve">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4F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школы, зам. директора по УВР, </w:t>
            </w:r>
          </w:p>
          <w:p w:rsidR="008E0EFB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F136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«Афганистан – живая 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F1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 w:rsidP="00F136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Руководитель, педагог дополнительного образования</w:t>
            </w:r>
          </w:p>
        </w:tc>
      </w:tr>
      <w:tr w:rsidR="008E0EFB" w:rsidTr="00A937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E0E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655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организации, социальных сетях и иных информационных ресурсах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EFB" w:rsidRDefault="008655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4F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Директор школы, зам. директора по УВР, </w:t>
            </w:r>
          </w:p>
          <w:p w:rsidR="008E0EFB" w:rsidRDefault="00FE634F" w:rsidP="00FE634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</w:tbl>
    <w:p w:rsidR="00A93755" w:rsidRDefault="00A93755" w:rsidP="00A93755">
      <w:pPr>
        <w:jc w:val="both"/>
        <w:rPr>
          <w:rFonts w:ascii="Times New Roman" w:hAnsi="Times New Roman" w:cs="Times New Roman"/>
          <w:b/>
          <w:sz w:val="24"/>
        </w:rPr>
      </w:pPr>
    </w:p>
    <w:p w:rsidR="00A93755" w:rsidRDefault="00A93755" w:rsidP="00A93755">
      <w:pPr>
        <w:jc w:val="both"/>
        <w:rPr>
          <w:rFonts w:ascii="Times New Roman" w:hAnsi="Times New Roman" w:cs="Times New Roman"/>
          <w:b/>
          <w:sz w:val="24"/>
        </w:rPr>
      </w:pPr>
    </w:p>
    <w:p w:rsidR="00AE1DF6" w:rsidRDefault="00AE1DF6"/>
    <w:sectPr w:rsidR="00AE1DF6" w:rsidSect="00A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4F" w:rsidRDefault="00FE634F" w:rsidP="00FE634F">
      <w:pPr>
        <w:spacing w:after="0" w:line="240" w:lineRule="auto"/>
      </w:pPr>
      <w:r>
        <w:separator/>
      </w:r>
    </w:p>
  </w:endnote>
  <w:endnote w:type="continuationSeparator" w:id="1">
    <w:p w:rsidR="00FE634F" w:rsidRDefault="00FE634F" w:rsidP="00FE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4F" w:rsidRDefault="00FE634F" w:rsidP="00FE634F">
      <w:pPr>
        <w:spacing w:after="0" w:line="240" w:lineRule="auto"/>
      </w:pPr>
      <w:r>
        <w:separator/>
      </w:r>
    </w:p>
  </w:footnote>
  <w:footnote w:type="continuationSeparator" w:id="1">
    <w:p w:rsidR="00FE634F" w:rsidRDefault="00FE634F" w:rsidP="00FE6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755"/>
    <w:rsid w:val="001E735D"/>
    <w:rsid w:val="003950AA"/>
    <w:rsid w:val="004548F4"/>
    <w:rsid w:val="00474BBC"/>
    <w:rsid w:val="005B5CDB"/>
    <w:rsid w:val="00803789"/>
    <w:rsid w:val="00850B66"/>
    <w:rsid w:val="00865593"/>
    <w:rsid w:val="008E0EFB"/>
    <w:rsid w:val="00A318BB"/>
    <w:rsid w:val="00A93755"/>
    <w:rsid w:val="00AA0A4C"/>
    <w:rsid w:val="00AE1DF6"/>
    <w:rsid w:val="00BF2CAB"/>
    <w:rsid w:val="00C52997"/>
    <w:rsid w:val="00EA0864"/>
    <w:rsid w:val="00ED110B"/>
    <w:rsid w:val="00F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9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634F"/>
  </w:style>
  <w:style w:type="paragraph" w:styleId="a6">
    <w:name w:val="footer"/>
    <w:basedOn w:val="a"/>
    <w:link w:val="a7"/>
    <w:uiPriority w:val="99"/>
    <w:semiHidden/>
    <w:unhideWhenUsed/>
    <w:rsid w:val="00FE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6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8</cp:revision>
  <cp:lastPrinted>2022-08-22T08:17:00Z</cp:lastPrinted>
  <dcterms:created xsi:type="dcterms:W3CDTF">2022-08-19T11:14:00Z</dcterms:created>
  <dcterms:modified xsi:type="dcterms:W3CDTF">2023-04-09T06:31:00Z</dcterms:modified>
</cp:coreProperties>
</file>